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CBD" w:rsidRPr="00655EE1" w:rsidRDefault="00873CBD" w:rsidP="00873CBD">
      <w:pPr>
        <w:jc w:val="center"/>
        <w:rPr>
          <w:rFonts w:ascii="Times New Roman" w:hAnsi="Times New Roman" w:cs="Times New Roman"/>
          <w:b/>
          <w:sz w:val="32"/>
          <w:szCs w:val="32"/>
          <w:u w:val="single"/>
        </w:rPr>
      </w:pPr>
      <w:r w:rsidRPr="00655EE1">
        <w:rPr>
          <w:rFonts w:ascii="Times New Roman" w:hAnsi="Times New Roman" w:cs="Times New Roman"/>
          <w:b/>
          <w:sz w:val="32"/>
          <w:szCs w:val="32"/>
          <w:u w:val="single"/>
        </w:rPr>
        <w:t>TOOTH REMOVAL CONSENT FORM</w:t>
      </w:r>
    </w:p>
    <w:p w:rsidR="00873CBD" w:rsidRPr="00655EE1" w:rsidRDefault="00873CBD" w:rsidP="00873CBD">
      <w:pPr>
        <w:rPr>
          <w:rFonts w:ascii="Times New Roman" w:hAnsi="Times New Roman" w:cs="Times New Roman"/>
          <w:sz w:val="24"/>
          <w:szCs w:val="24"/>
        </w:rPr>
      </w:pPr>
      <w:r w:rsidRPr="00655EE1">
        <w:rPr>
          <w:rFonts w:ascii="Times New Roman" w:hAnsi="Times New Roman" w:cs="Times New Roman"/>
          <w:sz w:val="24"/>
          <w:szCs w:val="24"/>
        </w:rPr>
        <w:t xml:space="preserve">I understand that the extraction of a tooth (teeth) has been recommended by my dentist. I have had any alternative treatment (if any) explained to me, as well as the consequences of doing nothing about my dental conditions. I understand that non-treatment may result in, but not be limited to: infection, swelling, pain, periodontal disease, malocclusion (damage to the way the teeth hit together) and systemic disease/infection. </w:t>
      </w:r>
    </w:p>
    <w:p w:rsidR="00873CBD" w:rsidRPr="00655EE1" w:rsidRDefault="00873CBD" w:rsidP="00873CBD">
      <w:pPr>
        <w:rPr>
          <w:rFonts w:ascii="Times New Roman" w:hAnsi="Times New Roman" w:cs="Times New Roman"/>
          <w:sz w:val="24"/>
          <w:szCs w:val="24"/>
        </w:rPr>
      </w:pPr>
      <w:r w:rsidRPr="00655EE1">
        <w:rPr>
          <w:rFonts w:ascii="Times New Roman" w:hAnsi="Times New Roman" w:cs="Times New Roman"/>
          <w:sz w:val="24"/>
          <w:szCs w:val="24"/>
        </w:rPr>
        <w:t>I understand that there are risks associated with any dental, surgical, and anaesthetic procedure. These include, but are not limited to: Swelling, bruising, and pain</w:t>
      </w:r>
    </w:p>
    <w:p w:rsidR="00873CBD" w:rsidRPr="00655EE1" w:rsidRDefault="00873CBD" w:rsidP="00873CBD">
      <w:pPr>
        <w:pStyle w:val="ListParagraph"/>
        <w:numPr>
          <w:ilvl w:val="0"/>
          <w:numId w:val="2"/>
        </w:numPr>
        <w:rPr>
          <w:rFonts w:ascii="Times New Roman" w:hAnsi="Times New Roman" w:cs="Times New Roman"/>
          <w:sz w:val="24"/>
          <w:szCs w:val="24"/>
        </w:rPr>
      </w:pPr>
      <w:r w:rsidRPr="00655EE1">
        <w:rPr>
          <w:rFonts w:ascii="Times New Roman" w:hAnsi="Times New Roman" w:cs="Times New Roman"/>
          <w:sz w:val="24"/>
          <w:szCs w:val="24"/>
        </w:rPr>
        <w:t xml:space="preserve">Damage to </w:t>
      </w:r>
      <w:r w:rsidRPr="00655EE1">
        <w:rPr>
          <w:rFonts w:ascii="Times New Roman" w:hAnsi="Times New Roman" w:cs="Times New Roman"/>
          <w:b/>
          <w:sz w:val="24"/>
          <w:szCs w:val="24"/>
        </w:rPr>
        <w:t>adjacent tissues(soft and hard), teeth or fillings</w:t>
      </w:r>
      <w:r w:rsidRPr="00655EE1">
        <w:rPr>
          <w:rFonts w:ascii="Times New Roman" w:hAnsi="Times New Roman" w:cs="Times New Roman"/>
          <w:sz w:val="24"/>
          <w:szCs w:val="24"/>
        </w:rPr>
        <w:t>.</w:t>
      </w:r>
    </w:p>
    <w:p w:rsidR="00873CBD" w:rsidRPr="00655EE1" w:rsidRDefault="00873CBD" w:rsidP="00873CBD">
      <w:pPr>
        <w:pStyle w:val="ListParagraph"/>
        <w:numPr>
          <w:ilvl w:val="0"/>
          <w:numId w:val="2"/>
        </w:numPr>
        <w:rPr>
          <w:rFonts w:ascii="Times New Roman" w:hAnsi="Times New Roman" w:cs="Times New Roman"/>
          <w:b/>
          <w:sz w:val="24"/>
          <w:szCs w:val="24"/>
        </w:rPr>
      </w:pPr>
      <w:r w:rsidRPr="00655EE1">
        <w:rPr>
          <w:rFonts w:ascii="Times New Roman" w:hAnsi="Times New Roman" w:cs="Times New Roman"/>
          <w:b/>
          <w:sz w:val="24"/>
          <w:szCs w:val="24"/>
        </w:rPr>
        <w:t>Drug reactions and side effects</w:t>
      </w:r>
    </w:p>
    <w:p w:rsidR="00873CBD" w:rsidRDefault="00873CBD" w:rsidP="00873CBD">
      <w:pPr>
        <w:pStyle w:val="ListParagraph"/>
        <w:numPr>
          <w:ilvl w:val="0"/>
          <w:numId w:val="2"/>
        </w:numPr>
        <w:rPr>
          <w:rFonts w:ascii="Times New Roman" w:hAnsi="Times New Roman" w:cs="Times New Roman"/>
          <w:sz w:val="24"/>
          <w:szCs w:val="24"/>
        </w:rPr>
      </w:pPr>
      <w:r w:rsidRPr="00655EE1">
        <w:rPr>
          <w:rFonts w:ascii="Times New Roman" w:hAnsi="Times New Roman" w:cs="Times New Roman"/>
          <w:b/>
          <w:sz w:val="24"/>
          <w:szCs w:val="24"/>
        </w:rPr>
        <w:t>Bleeding</w:t>
      </w:r>
      <w:r w:rsidRPr="00655EE1">
        <w:rPr>
          <w:rFonts w:ascii="Times New Roman" w:hAnsi="Times New Roman" w:cs="Times New Roman"/>
          <w:sz w:val="24"/>
          <w:szCs w:val="24"/>
        </w:rPr>
        <w:t xml:space="preserve"> requiring more treatment</w:t>
      </w:r>
    </w:p>
    <w:p w:rsidR="00AC7CA9" w:rsidRPr="00AC7CA9" w:rsidRDefault="00AC7CA9" w:rsidP="00873CBD">
      <w:pPr>
        <w:pStyle w:val="ListParagraph"/>
        <w:numPr>
          <w:ilvl w:val="0"/>
          <w:numId w:val="2"/>
        </w:numPr>
        <w:rPr>
          <w:rFonts w:ascii="Times New Roman" w:hAnsi="Times New Roman" w:cs="Times New Roman"/>
          <w:sz w:val="24"/>
          <w:szCs w:val="24"/>
        </w:rPr>
      </w:pPr>
      <w:r w:rsidRPr="00AC7CA9">
        <w:rPr>
          <w:rFonts w:ascii="Times New Roman" w:hAnsi="Times New Roman" w:cs="Times New Roman"/>
          <w:color w:val="231F20"/>
          <w:sz w:val="24"/>
          <w:szCs w:val="24"/>
          <w:shd w:val="clear" w:color="auto" w:fill="FFFFFF"/>
        </w:rPr>
        <w:t>Severe intraoperative or postoperative hemorrhage</w:t>
      </w:r>
    </w:p>
    <w:p w:rsidR="00873CBD" w:rsidRPr="00655EE1" w:rsidRDefault="00873CBD" w:rsidP="00873CBD">
      <w:pPr>
        <w:pStyle w:val="ListParagraph"/>
        <w:numPr>
          <w:ilvl w:val="0"/>
          <w:numId w:val="2"/>
        </w:numPr>
        <w:rPr>
          <w:rFonts w:ascii="Times New Roman" w:hAnsi="Times New Roman" w:cs="Times New Roman"/>
          <w:sz w:val="24"/>
          <w:szCs w:val="24"/>
        </w:rPr>
      </w:pPr>
      <w:r w:rsidRPr="00655EE1">
        <w:rPr>
          <w:rFonts w:ascii="Times New Roman" w:hAnsi="Times New Roman" w:cs="Times New Roman"/>
          <w:sz w:val="24"/>
          <w:szCs w:val="24"/>
        </w:rPr>
        <w:t xml:space="preserve">Possibility of a </w:t>
      </w:r>
      <w:r w:rsidRPr="00655EE1">
        <w:rPr>
          <w:rFonts w:ascii="Times New Roman" w:hAnsi="Times New Roman" w:cs="Times New Roman"/>
          <w:b/>
          <w:sz w:val="24"/>
          <w:szCs w:val="24"/>
        </w:rPr>
        <w:t>small fragment of root or bone being left in the jaw</w:t>
      </w:r>
      <w:r w:rsidRPr="00655EE1">
        <w:rPr>
          <w:rFonts w:ascii="Times New Roman" w:hAnsi="Times New Roman" w:cs="Times New Roman"/>
          <w:sz w:val="24"/>
          <w:szCs w:val="24"/>
        </w:rPr>
        <w:t xml:space="preserve"> intentionally. When its removal is not appropriate (such fragments may work their way partially out of the tissue and need to be removed later). </w:t>
      </w:r>
    </w:p>
    <w:p w:rsidR="00873CBD" w:rsidRPr="00655EE1" w:rsidRDefault="00873CBD" w:rsidP="00873CBD">
      <w:pPr>
        <w:pStyle w:val="ListParagraph"/>
        <w:numPr>
          <w:ilvl w:val="0"/>
          <w:numId w:val="2"/>
        </w:numPr>
        <w:rPr>
          <w:rFonts w:ascii="Times New Roman" w:hAnsi="Times New Roman" w:cs="Times New Roman"/>
          <w:sz w:val="24"/>
          <w:szCs w:val="24"/>
        </w:rPr>
      </w:pPr>
      <w:r w:rsidRPr="00655EE1">
        <w:rPr>
          <w:rFonts w:ascii="Times New Roman" w:hAnsi="Times New Roman" w:cs="Times New Roman"/>
          <w:b/>
          <w:sz w:val="24"/>
          <w:szCs w:val="24"/>
        </w:rPr>
        <w:t>Delayed healing</w:t>
      </w:r>
      <w:r w:rsidRPr="00655EE1">
        <w:rPr>
          <w:rFonts w:ascii="Times New Roman" w:hAnsi="Times New Roman" w:cs="Times New Roman"/>
          <w:sz w:val="24"/>
          <w:szCs w:val="24"/>
        </w:rPr>
        <w:t xml:space="preserve"> (dry socket) necessitating several post-operative visits</w:t>
      </w:r>
    </w:p>
    <w:p w:rsidR="00873CBD" w:rsidRPr="00655EE1" w:rsidRDefault="00873CBD" w:rsidP="00873CBD">
      <w:pPr>
        <w:pStyle w:val="ListParagraph"/>
        <w:numPr>
          <w:ilvl w:val="0"/>
          <w:numId w:val="2"/>
        </w:numPr>
        <w:rPr>
          <w:rFonts w:ascii="Times New Roman" w:hAnsi="Times New Roman" w:cs="Times New Roman"/>
          <w:sz w:val="24"/>
          <w:szCs w:val="24"/>
        </w:rPr>
      </w:pPr>
      <w:r w:rsidRPr="00655EE1">
        <w:rPr>
          <w:rFonts w:ascii="Times New Roman" w:hAnsi="Times New Roman" w:cs="Times New Roman"/>
          <w:b/>
          <w:sz w:val="24"/>
          <w:szCs w:val="24"/>
        </w:rPr>
        <w:t>Damage to sinuses</w:t>
      </w:r>
      <w:r w:rsidRPr="00655EE1">
        <w:rPr>
          <w:rFonts w:ascii="Times New Roman" w:hAnsi="Times New Roman" w:cs="Times New Roman"/>
          <w:sz w:val="24"/>
          <w:szCs w:val="24"/>
        </w:rPr>
        <w:t xml:space="preserve"> requiring additional treatment or surgical repair at a later date.</w:t>
      </w:r>
    </w:p>
    <w:p w:rsidR="00873CBD" w:rsidRPr="00655EE1" w:rsidRDefault="00873CBD" w:rsidP="00873CBD">
      <w:pPr>
        <w:pStyle w:val="ListParagraph"/>
        <w:numPr>
          <w:ilvl w:val="0"/>
          <w:numId w:val="2"/>
        </w:numPr>
        <w:rPr>
          <w:rFonts w:ascii="Times New Roman" w:hAnsi="Times New Roman" w:cs="Times New Roman"/>
          <w:sz w:val="24"/>
          <w:szCs w:val="24"/>
        </w:rPr>
      </w:pPr>
      <w:r w:rsidRPr="00655EE1">
        <w:rPr>
          <w:rFonts w:ascii="Times New Roman" w:hAnsi="Times New Roman" w:cs="Times New Roman"/>
          <w:b/>
          <w:sz w:val="24"/>
          <w:szCs w:val="24"/>
        </w:rPr>
        <w:t>Fracture or dislocation of the jaw</w:t>
      </w:r>
      <w:r w:rsidRPr="00655EE1">
        <w:rPr>
          <w:rFonts w:ascii="Times New Roman" w:hAnsi="Times New Roman" w:cs="Times New Roman"/>
          <w:sz w:val="24"/>
          <w:szCs w:val="24"/>
        </w:rPr>
        <w:t>.</w:t>
      </w:r>
    </w:p>
    <w:p w:rsidR="008169A1" w:rsidRDefault="00873CBD" w:rsidP="00873CBD">
      <w:pPr>
        <w:pStyle w:val="ListParagraph"/>
        <w:numPr>
          <w:ilvl w:val="0"/>
          <w:numId w:val="2"/>
        </w:numPr>
        <w:rPr>
          <w:rFonts w:ascii="Times New Roman" w:hAnsi="Times New Roman" w:cs="Times New Roman"/>
          <w:b/>
          <w:sz w:val="24"/>
          <w:szCs w:val="24"/>
        </w:rPr>
      </w:pPr>
      <w:r w:rsidRPr="00655EE1">
        <w:rPr>
          <w:rFonts w:ascii="Times New Roman" w:hAnsi="Times New Roman" w:cs="Times New Roman"/>
          <w:b/>
          <w:sz w:val="24"/>
          <w:szCs w:val="24"/>
        </w:rPr>
        <w:t>Damage to the nerves</w:t>
      </w:r>
      <w:r w:rsidRPr="00655EE1">
        <w:rPr>
          <w:rFonts w:ascii="Times New Roman" w:hAnsi="Times New Roman" w:cs="Times New Roman"/>
          <w:sz w:val="24"/>
          <w:szCs w:val="24"/>
        </w:rPr>
        <w:t xml:space="preserve"> during tooth removal resulting in temporary, or possibly partial or permanent numbness or tingling of the lip, chin, tongue, or other areas</w:t>
      </w:r>
      <w:r w:rsidRPr="00655EE1">
        <w:rPr>
          <w:rFonts w:ascii="Times New Roman" w:hAnsi="Times New Roman" w:cs="Times New Roman"/>
          <w:b/>
          <w:sz w:val="24"/>
          <w:szCs w:val="24"/>
        </w:rPr>
        <w:t>.</w:t>
      </w:r>
    </w:p>
    <w:p w:rsidR="00873CBD" w:rsidRPr="008169A1" w:rsidRDefault="008169A1" w:rsidP="00873CBD">
      <w:pPr>
        <w:pStyle w:val="ListParagraph"/>
        <w:numPr>
          <w:ilvl w:val="0"/>
          <w:numId w:val="2"/>
        </w:numPr>
        <w:rPr>
          <w:rFonts w:ascii="Times New Roman" w:hAnsi="Times New Roman" w:cs="Times New Roman"/>
          <w:b/>
          <w:sz w:val="24"/>
          <w:szCs w:val="24"/>
        </w:rPr>
      </w:pPr>
      <w:r w:rsidRPr="008169A1">
        <w:rPr>
          <w:rStyle w:val="Emphasis"/>
          <w:rFonts w:ascii="Times New Roman" w:hAnsi="Times New Roman" w:cs="Times New Roman"/>
          <w:b/>
          <w:bCs/>
          <w:i w:val="0"/>
          <w:color w:val="231F20"/>
          <w:sz w:val="24"/>
          <w:szCs w:val="24"/>
          <w:shd w:val="clear" w:color="auto" w:fill="FFFFFF"/>
        </w:rPr>
        <w:t>Unusual inflammatory processes and abscess formation</w:t>
      </w:r>
      <w:r w:rsidRPr="008169A1">
        <w:rPr>
          <w:rFonts w:ascii="Times New Roman" w:hAnsi="Times New Roman" w:cs="Times New Roman"/>
          <w:b/>
          <w:bCs/>
          <w:i/>
          <w:iCs/>
          <w:color w:val="231F20"/>
          <w:sz w:val="24"/>
          <w:szCs w:val="24"/>
          <w:shd w:val="clear" w:color="auto" w:fill="FFFFFF"/>
        </w:rPr>
        <w:br/>
      </w:r>
      <w:proofErr w:type="gramStart"/>
      <w:r w:rsidRPr="008169A1">
        <w:rPr>
          <w:rFonts w:ascii="Times New Roman" w:hAnsi="Times New Roman" w:cs="Times New Roman"/>
          <w:color w:val="231F20"/>
          <w:sz w:val="27"/>
          <w:szCs w:val="27"/>
          <w:shd w:val="clear" w:color="auto" w:fill="FFFFFF"/>
        </w:rPr>
        <w:t>In</w:t>
      </w:r>
      <w:proofErr w:type="gramEnd"/>
      <w:r w:rsidRPr="008169A1">
        <w:rPr>
          <w:rFonts w:ascii="Times New Roman" w:hAnsi="Times New Roman" w:cs="Times New Roman"/>
          <w:color w:val="231F20"/>
          <w:sz w:val="27"/>
          <w:szCs w:val="27"/>
          <w:shd w:val="clear" w:color="auto" w:fill="FFFFFF"/>
        </w:rPr>
        <w:t xml:space="preserve"> the reviewed case reports, extensions of the inflammatory processes to atypical regions of the brain and cervical region are possible.</w:t>
      </w:r>
    </w:p>
    <w:p w:rsidR="008169A1" w:rsidRPr="008169A1" w:rsidRDefault="008169A1" w:rsidP="00873CBD">
      <w:pPr>
        <w:pStyle w:val="ListParagraph"/>
        <w:numPr>
          <w:ilvl w:val="0"/>
          <w:numId w:val="2"/>
        </w:numPr>
        <w:rPr>
          <w:rFonts w:ascii="Times New Roman" w:hAnsi="Times New Roman" w:cs="Times New Roman"/>
          <w:b/>
          <w:sz w:val="24"/>
          <w:szCs w:val="24"/>
        </w:rPr>
      </w:pPr>
      <w:r w:rsidRPr="008169A1">
        <w:rPr>
          <w:rStyle w:val="Strong"/>
          <w:rFonts w:ascii="Times New Roman" w:hAnsi="Times New Roman" w:cs="Times New Roman"/>
          <w:iCs/>
          <w:color w:val="231F20"/>
          <w:sz w:val="24"/>
          <w:szCs w:val="24"/>
          <w:shd w:val="clear" w:color="auto" w:fill="FFFFFF"/>
        </w:rPr>
        <w:t>Displacement of third molars and instruments</w:t>
      </w:r>
      <w:r w:rsidRPr="008169A1">
        <w:rPr>
          <w:rFonts w:ascii="Times New Roman" w:hAnsi="Times New Roman" w:cs="Times New Roman"/>
          <w:b/>
          <w:bCs/>
          <w:i/>
          <w:iCs/>
          <w:color w:val="231F20"/>
          <w:sz w:val="24"/>
          <w:szCs w:val="24"/>
          <w:shd w:val="clear" w:color="auto" w:fill="FFFFFF"/>
        </w:rPr>
        <w:br/>
      </w:r>
      <w:r w:rsidRPr="008169A1">
        <w:rPr>
          <w:rFonts w:ascii="Times New Roman" w:hAnsi="Times New Roman" w:cs="Times New Roman"/>
          <w:color w:val="231F20"/>
          <w:sz w:val="24"/>
          <w:szCs w:val="24"/>
          <w:shd w:val="clear" w:color="auto" w:fill="FFFFFF"/>
        </w:rPr>
        <w:t xml:space="preserve">Accidental displacement of impacted third molars, either a root fragment, the crown, or the entire tooth, is not common during extraction, but is nevertheless a well-recognized complication that is frequently mentioned in the literature. </w:t>
      </w:r>
      <w:r>
        <w:rPr>
          <w:rFonts w:ascii="Times New Roman" w:hAnsi="Times New Roman" w:cs="Times New Roman"/>
          <w:color w:val="231F20"/>
          <w:sz w:val="24"/>
          <w:szCs w:val="24"/>
          <w:shd w:val="clear" w:color="auto" w:fill="FFFFFF"/>
        </w:rPr>
        <w:t>Displacement of lower jaw</w:t>
      </w:r>
      <w:r w:rsidRPr="008169A1">
        <w:rPr>
          <w:rFonts w:ascii="Times New Roman" w:hAnsi="Times New Roman" w:cs="Times New Roman"/>
          <w:color w:val="231F20"/>
          <w:sz w:val="24"/>
          <w:szCs w:val="24"/>
          <w:shd w:val="clear" w:color="auto" w:fill="FFFFFF"/>
        </w:rPr>
        <w:t xml:space="preserve"> teeth/roots usually occurs when it is located lingually</w:t>
      </w:r>
      <w:r>
        <w:rPr>
          <w:rFonts w:ascii="Times New Roman" w:hAnsi="Times New Roman" w:cs="Times New Roman"/>
          <w:color w:val="231F20"/>
          <w:sz w:val="24"/>
          <w:szCs w:val="24"/>
          <w:shd w:val="clear" w:color="auto" w:fill="FFFFFF"/>
        </w:rPr>
        <w:t>(towards the tongue)</w:t>
      </w:r>
      <w:r w:rsidRPr="008169A1">
        <w:rPr>
          <w:rFonts w:ascii="Times New Roman" w:hAnsi="Times New Roman" w:cs="Times New Roman"/>
          <w:color w:val="231F20"/>
          <w:sz w:val="24"/>
          <w:szCs w:val="24"/>
          <w:shd w:val="clear" w:color="auto" w:fill="FFFFFF"/>
        </w:rPr>
        <w:t>, or when the lingual cortical plate is fenestrated and if surgical technique is poor</w:t>
      </w:r>
      <w:r>
        <w:rPr>
          <w:rFonts w:ascii="Times New Roman" w:hAnsi="Times New Roman" w:cs="Times New Roman"/>
          <w:color w:val="231F20"/>
          <w:sz w:val="24"/>
          <w:szCs w:val="24"/>
          <w:shd w:val="clear" w:color="auto" w:fill="FFFFFF"/>
        </w:rPr>
        <w:t>.</w:t>
      </w:r>
    </w:p>
    <w:p w:rsidR="00873CBD" w:rsidRPr="00655EE1" w:rsidRDefault="00873CBD" w:rsidP="00873CBD">
      <w:pPr>
        <w:pStyle w:val="ListParagraph"/>
        <w:numPr>
          <w:ilvl w:val="0"/>
          <w:numId w:val="2"/>
        </w:numPr>
        <w:rPr>
          <w:rFonts w:ascii="Times New Roman" w:hAnsi="Times New Roman" w:cs="Times New Roman"/>
          <w:sz w:val="24"/>
          <w:szCs w:val="24"/>
        </w:rPr>
      </w:pPr>
      <w:r w:rsidRPr="00655EE1">
        <w:rPr>
          <w:rFonts w:ascii="Times New Roman" w:hAnsi="Times New Roman" w:cs="Times New Roman"/>
          <w:b/>
          <w:sz w:val="24"/>
          <w:szCs w:val="24"/>
        </w:rPr>
        <w:t>Sinus involvement</w:t>
      </w:r>
      <w:r w:rsidRPr="00655EE1">
        <w:rPr>
          <w:rFonts w:ascii="Times New Roman" w:hAnsi="Times New Roman" w:cs="Times New Roman"/>
          <w:sz w:val="24"/>
          <w:szCs w:val="24"/>
        </w:rPr>
        <w:t>: In some cases, the roots of upper teeth lie in close proximity to the sinuses. Occasionally, during extraction and surgical procedures, the sinus membrane may be perforated. Should this occur, it may be necessary to have the sinus surgically closed. Root tips may need to be retrieved through the sinus.</w:t>
      </w:r>
    </w:p>
    <w:p w:rsidR="00873CBD" w:rsidRPr="00655EE1" w:rsidRDefault="00873CBD" w:rsidP="00873CBD">
      <w:pPr>
        <w:pStyle w:val="ListParagraph"/>
        <w:numPr>
          <w:ilvl w:val="0"/>
          <w:numId w:val="2"/>
        </w:numPr>
        <w:rPr>
          <w:rFonts w:ascii="Times New Roman" w:hAnsi="Times New Roman" w:cs="Times New Roman"/>
          <w:sz w:val="24"/>
          <w:szCs w:val="24"/>
        </w:rPr>
      </w:pPr>
      <w:r w:rsidRPr="00873CBD">
        <w:rPr>
          <w:rFonts w:ascii="Times New Roman" w:hAnsi="Times New Roman" w:cs="Times New Roman"/>
          <w:b/>
          <w:sz w:val="24"/>
          <w:szCs w:val="24"/>
        </w:rPr>
        <w:t>Post-operative infection or inflammation</w:t>
      </w:r>
      <w:r w:rsidRPr="00655EE1">
        <w:rPr>
          <w:rFonts w:ascii="Times New Roman" w:hAnsi="Times New Roman" w:cs="Times New Roman"/>
          <w:sz w:val="24"/>
          <w:szCs w:val="24"/>
        </w:rPr>
        <w:t>: At times, these may be of a serious nature. Should severe swelling occur; particularly accompanied with fever or malaise, attention should be received as soon as possible.</w:t>
      </w:r>
    </w:p>
    <w:p w:rsidR="00873CBD" w:rsidRDefault="00873CBD" w:rsidP="00873CBD">
      <w:pPr>
        <w:pStyle w:val="ListParagraph"/>
        <w:numPr>
          <w:ilvl w:val="0"/>
          <w:numId w:val="2"/>
        </w:numPr>
        <w:rPr>
          <w:rFonts w:ascii="Times New Roman" w:hAnsi="Times New Roman" w:cs="Times New Roman"/>
          <w:sz w:val="24"/>
          <w:szCs w:val="24"/>
        </w:rPr>
      </w:pPr>
      <w:r w:rsidRPr="00655EE1">
        <w:rPr>
          <w:rFonts w:ascii="Times New Roman" w:hAnsi="Times New Roman" w:cs="Times New Roman"/>
          <w:b/>
          <w:sz w:val="24"/>
          <w:szCs w:val="24"/>
        </w:rPr>
        <w:t>Bacterial endocarditis</w:t>
      </w:r>
      <w:r w:rsidRPr="00655EE1">
        <w:rPr>
          <w:rFonts w:ascii="Times New Roman" w:hAnsi="Times New Roman" w:cs="Times New Roman"/>
          <w:sz w:val="24"/>
          <w:szCs w:val="24"/>
        </w:rPr>
        <w:t xml:space="preserve">: Because of the normal existence of bacteria in the oral cavity, the tissues of the heart, as a result of reasons known or unknown may be susceptible to bacterial infection transmitted through blood vessels, and bacterial </w:t>
      </w:r>
      <w:r w:rsidRPr="00655EE1">
        <w:rPr>
          <w:rFonts w:ascii="Times New Roman" w:hAnsi="Times New Roman" w:cs="Times New Roman"/>
          <w:sz w:val="24"/>
          <w:szCs w:val="24"/>
        </w:rPr>
        <w:lastRenderedPageBreak/>
        <w:t>endocarditis (an infection of the heart) could occur. It is my responsibility to inform the dentist of any heart problems known or suspected.</w:t>
      </w:r>
    </w:p>
    <w:p w:rsidR="00DE0838" w:rsidRPr="00655EE1" w:rsidRDefault="00DE0838" w:rsidP="00873CBD">
      <w:pPr>
        <w:pStyle w:val="ListParagraph"/>
        <w:numPr>
          <w:ilvl w:val="0"/>
          <w:numId w:val="2"/>
        </w:numPr>
        <w:rPr>
          <w:rFonts w:ascii="Times New Roman" w:hAnsi="Times New Roman" w:cs="Times New Roman"/>
          <w:sz w:val="24"/>
          <w:szCs w:val="24"/>
        </w:rPr>
      </w:pPr>
      <w:proofErr w:type="spellStart"/>
      <w:r>
        <w:rPr>
          <w:rFonts w:ascii="Times New Roman" w:hAnsi="Times New Roman" w:cs="Times New Roman"/>
          <w:b/>
          <w:sz w:val="24"/>
          <w:szCs w:val="24"/>
        </w:rPr>
        <w:t>Temporomandibular</w:t>
      </w:r>
      <w:proofErr w:type="spellEnd"/>
      <w:r>
        <w:rPr>
          <w:rFonts w:ascii="Times New Roman" w:hAnsi="Times New Roman" w:cs="Times New Roman"/>
          <w:b/>
          <w:sz w:val="24"/>
          <w:szCs w:val="24"/>
        </w:rPr>
        <w:t xml:space="preserve"> Joint Disorder</w:t>
      </w:r>
      <w:r>
        <w:rPr>
          <w:rFonts w:ascii="Times New Roman" w:hAnsi="Times New Roman" w:cs="Times New Roman"/>
          <w:sz w:val="24"/>
          <w:szCs w:val="24"/>
        </w:rPr>
        <w:t xml:space="preserve"> due to shifting of teeth after extraction, TMJD is possible.</w:t>
      </w:r>
    </w:p>
    <w:p w:rsidR="00873CBD" w:rsidRPr="00655EE1" w:rsidRDefault="00873CBD" w:rsidP="00873CBD">
      <w:pPr>
        <w:pStyle w:val="ListParagraph"/>
        <w:numPr>
          <w:ilvl w:val="0"/>
          <w:numId w:val="2"/>
        </w:numPr>
        <w:rPr>
          <w:rFonts w:ascii="Times New Roman" w:hAnsi="Times New Roman" w:cs="Times New Roman"/>
          <w:sz w:val="24"/>
          <w:szCs w:val="24"/>
        </w:rPr>
      </w:pPr>
      <w:r w:rsidRPr="00655EE1">
        <w:rPr>
          <w:rFonts w:ascii="Times New Roman" w:hAnsi="Times New Roman" w:cs="Times New Roman"/>
          <w:sz w:val="24"/>
          <w:szCs w:val="24"/>
        </w:rPr>
        <w:t>Unusual reactions to medications given or prescribed: Reactions, either mild or severe, may occur from anaesthetic or other medications administered or prescribed. All prescription drugs must be taken according to instructions given. Women using oral contraceptives must be aware that antibiotics can render these oral contraceptives ineffective. Other methods of contraception must be utilized during antibiotic treatment period.</w:t>
      </w:r>
    </w:p>
    <w:p w:rsidR="00873CBD" w:rsidRPr="00655EE1" w:rsidRDefault="00873CBD" w:rsidP="00873CBD">
      <w:pPr>
        <w:pStyle w:val="ListParagraph"/>
        <w:numPr>
          <w:ilvl w:val="0"/>
          <w:numId w:val="2"/>
        </w:numPr>
        <w:rPr>
          <w:rFonts w:ascii="Times New Roman" w:hAnsi="Times New Roman" w:cs="Times New Roman"/>
          <w:sz w:val="24"/>
          <w:szCs w:val="24"/>
        </w:rPr>
      </w:pPr>
      <w:r w:rsidRPr="00655EE1">
        <w:rPr>
          <w:rFonts w:ascii="Times New Roman" w:hAnsi="Times New Roman" w:cs="Times New Roman"/>
          <w:sz w:val="24"/>
          <w:szCs w:val="24"/>
        </w:rPr>
        <w:t>Other</w:t>
      </w:r>
      <w:proofErr w:type="gramStart"/>
      <w:r w:rsidRPr="00655EE1">
        <w:rPr>
          <w:rFonts w:ascii="Times New Roman" w:hAnsi="Times New Roman" w:cs="Times New Roman"/>
          <w:sz w:val="24"/>
          <w:szCs w:val="24"/>
        </w:rPr>
        <w:t>:_</w:t>
      </w:r>
      <w:proofErr w:type="gramEnd"/>
      <w:r w:rsidRPr="00655EE1">
        <w:rPr>
          <w:rFonts w:ascii="Times New Roman" w:hAnsi="Times New Roman" w:cs="Times New Roman"/>
          <w:sz w:val="24"/>
          <w:szCs w:val="24"/>
        </w:rPr>
        <w:t xml:space="preserve">_______________________________________________________________Unforeseen conditions may arise that require a procedure that is different than set forth above, a repeat treatment, or I might be referred to a specialist for further treatment. I authorize the doctor and any associates to perform such procedures when, in their professional judgment, the procedures are necessary, after discussing the option with me, and obtaining my verbal consent (except in emergent circumstances where consent might not be practical to obtain). </w:t>
      </w:r>
    </w:p>
    <w:p w:rsidR="00873CBD" w:rsidRPr="00AC7CA9" w:rsidRDefault="00873CBD" w:rsidP="00873CBD">
      <w:pPr>
        <w:pStyle w:val="ListParagraph"/>
        <w:rPr>
          <w:rFonts w:ascii="Times New Roman" w:hAnsi="Times New Roman" w:cs="Times New Roman"/>
          <w:sz w:val="24"/>
          <w:szCs w:val="24"/>
        </w:rPr>
      </w:pPr>
    </w:p>
    <w:p w:rsidR="00873CBD" w:rsidRPr="00AC7CA9" w:rsidRDefault="00873CBD" w:rsidP="00873CBD">
      <w:pPr>
        <w:pStyle w:val="ListParagraph"/>
        <w:rPr>
          <w:rFonts w:ascii="Times New Roman" w:hAnsi="Times New Roman" w:cs="Times New Roman"/>
          <w:color w:val="333333"/>
          <w:sz w:val="24"/>
          <w:szCs w:val="24"/>
        </w:rPr>
      </w:pPr>
      <w:r w:rsidRPr="00AC7CA9">
        <w:rPr>
          <w:rFonts w:ascii="Times New Roman" w:hAnsi="Times New Roman" w:cs="Times New Roman"/>
          <w:sz w:val="24"/>
          <w:szCs w:val="24"/>
        </w:rPr>
        <w:t xml:space="preserve">These risks, complications or side effects are minimal and mostly manageable, cost of which is not covered. </w:t>
      </w:r>
      <w:r w:rsidRPr="00AC7CA9">
        <w:rPr>
          <w:rFonts w:ascii="Times New Roman" w:hAnsi="Times New Roman" w:cs="Times New Roman"/>
          <w:color w:val="333333"/>
          <w:sz w:val="24"/>
          <w:szCs w:val="24"/>
        </w:rPr>
        <w:t>The complications are rare. The list of complication is exhaustive, not to frighten you but necessary for informed consent.</w:t>
      </w:r>
    </w:p>
    <w:p w:rsidR="00873CBD" w:rsidRPr="00AC7CA9" w:rsidRDefault="00873CBD" w:rsidP="00873CBD">
      <w:pPr>
        <w:pStyle w:val="ListParagraph"/>
        <w:jc w:val="both"/>
        <w:rPr>
          <w:rFonts w:ascii="Times New Roman" w:hAnsi="Times New Roman" w:cs="Times New Roman"/>
          <w:b/>
          <w:sz w:val="24"/>
          <w:szCs w:val="24"/>
          <w:u w:val="single"/>
        </w:rPr>
      </w:pPr>
    </w:p>
    <w:p w:rsidR="00873CBD" w:rsidRPr="00AC7CA9" w:rsidRDefault="00873CBD" w:rsidP="00873CBD">
      <w:pPr>
        <w:pStyle w:val="ListParagraph"/>
        <w:jc w:val="both"/>
        <w:rPr>
          <w:rFonts w:ascii="Times New Roman" w:hAnsi="Times New Roman" w:cs="Times New Roman"/>
          <w:sz w:val="24"/>
          <w:szCs w:val="24"/>
        </w:rPr>
      </w:pPr>
      <w:r w:rsidRPr="00AC7CA9">
        <w:rPr>
          <w:rFonts w:ascii="Times New Roman" w:hAnsi="Times New Roman" w:cs="Times New Roman"/>
          <w:b/>
          <w:sz w:val="24"/>
          <w:szCs w:val="24"/>
          <w:u w:val="single"/>
        </w:rPr>
        <w:t>Termination of treatment</w:t>
      </w:r>
      <w:r w:rsidRPr="00AC7CA9">
        <w:rPr>
          <w:rFonts w:ascii="Times New Roman" w:hAnsi="Times New Roman" w:cs="Times New Roman"/>
          <w:sz w:val="24"/>
          <w:szCs w:val="24"/>
        </w:rPr>
        <w:t xml:space="preserve">: It is understood that treatment can be terminated for failure to cooperate, missing appointments, not wearing appliances, excessive breakage, failure to keep financial commitments, relocation, personal conflicts or for any other reason the doctor feels necessary. </w:t>
      </w:r>
    </w:p>
    <w:p w:rsidR="00873CBD" w:rsidRPr="00AC7CA9" w:rsidRDefault="00873CBD" w:rsidP="00873CBD">
      <w:pPr>
        <w:pStyle w:val="ListParagraph"/>
        <w:rPr>
          <w:rFonts w:ascii="Times New Roman" w:hAnsi="Times New Roman" w:cs="Times New Roman"/>
          <w:b/>
          <w:sz w:val="24"/>
          <w:szCs w:val="24"/>
          <w:u w:val="single"/>
        </w:rPr>
      </w:pPr>
    </w:p>
    <w:p w:rsidR="00873CBD" w:rsidRPr="00AC7CA9" w:rsidRDefault="00873CBD" w:rsidP="00873CBD">
      <w:pPr>
        <w:pStyle w:val="ListParagraph"/>
        <w:rPr>
          <w:rFonts w:ascii="Times New Roman" w:hAnsi="Times New Roman" w:cs="Times New Roman"/>
          <w:sz w:val="24"/>
          <w:szCs w:val="24"/>
        </w:rPr>
      </w:pPr>
      <w:r w:rsidRPr="00AC7CA9">
        <w:rPr>
          <w:rFonts w:ascii="Times New Roman" w:hAnsi="Times New Roman" w:cs="Times New Roman"/>
          <w:b/>
          <w:sz w:val="24"/>
          <w:szCs w:val="24"/>
          <w:u w:val="single"/>
        </w:rPr>
        <w:t>Expectations</w:t>
      </w:r>
      <w:r w:rsidRPr="00AC7CA9">
        <w:rPr>
          <w:rFonts w:ascii="Times New Roman" w:hAnsi="Times New Roman" w:cs="Times New Roman"/>
          <w:sz w:val="24"/>
          <w:szCs w:val="24"/>
        </w:rPr>
        <w:t>: All patients can expect improvement with their particular problem, but, in many cases, absolute perfection is impossible.</w:t>
      </w:r>
    </w:p>
    <w:p w:rsidR="00873CBD" w:rsidRPr="00AC7CA9" w:rsidRDefault="00873CBD" w:rsidP="00873CBD">
      <w:pPr>
        <w:pStyle w:val="ListParagraph"/>
        <w:rPr>
          <w:rFonts w:ascii="Times New Roman" w:hAnsi="Times New Roman" w:cs="Times New Roman"/>
          <w:sz w:val="24"/>
          <w:szCs w:val="24"/>
        </w:rPr>
      </w:pPr>
      <w:r w:rsidRPr="00AC7CA9">
        <w:rPr>
          <w:rFonts w:ascii="Times New Roman" w:hAnsi="Times New Roman" w:cs="Times New Roman"/>
          <w:sz w:val="24"/>
          <w:szCs w:val="24"/>
        </w:rPr>
        <w:t>It is my responsibility to seek attention should any undue circumstanced occur postoperatively and I shall diligently follow any post-operative instructions given to me. I do voluntarily assume any and all possible risks, including the risk of substantial harm, if any, which may be associated with any phase of this treatment in hopes of obtaining the desired results, which may or may not be achieved.</w:t>
      </w:r>
    </w:p>
    <w:p w:rsidR="00873CBD" w:rsidRPr="00AC7CA9" w:rsidRDefault="00873CBD" w:rsidP="00873CBD">
      <w:pPr>
        <w:pStyle w:val="ListParagraph"/>
        <w:rPr>
          <w:rFonts w:ascii="Times New Roman" w:hAnsi="Times New Roman" w:cs="Times New Roman"/>
          <w:sz w:val="24"/>
          <w:szCs w:val="24"/>
        </w:rPr>
      </w:pPr>
    </w:p>
    <w:p w:rsidR="00873CBD" w:rsidRPr="00AC7CA9" w:rsidRDefault="00873CBD" w:rsidP="00873CBD">
      <w:pPr>
        <w:rPr>
          <w:rFonts w:ascii="Times New Roman" w:hAnsi="Times New Roman" w:cs="Times New Roman"/>
          <w:sz w:val="24"/>
          <w:szCs w:val="24"/>
        </w:rPr>
      </w:pPr>
      <w:r w:rsidRPr="00AC7CA9">
        <w:rPr>
          <w:rFonts w:ascii="Times New Roman" w:hAnsi="Times New Roman" w:cs="Times New Roman"/>
          <w:sz w:val="24"/>
          <w:szCs w:val="24"/>
        </w:rPr>
        <w:t>By signing this document, I am freely giving my consent to allow and authorize Dr. __________________________________________________________________________________ and/or his/her associates to render any treatment necessary and/or advisable to my dental conditions, including the prescribing and administering of any medications and/or anaesthetics deemed necessary to my treatment.</w:t>
      </w:r>
    </w:p>
    <w:p w:rsidR="00873CBD" w:rsidRPr="00655EE1" w:rsidRDefault="00873CBD" w:rsidP="00873CBD">
      <w:pPr>
        <w:rPr>
          <w:rFonts w:ascii="Times New Roman" w:hAnsi="Times New Roman" w:cs="Times New Roman"/>
          <w:sz w:val="24"/>
          <w:szCs w:val="24"/>
        </w:rPr>
      </w:pPr>
    </w:p>
    <w:p w:rsidR="00873CBD" w:rsidRPr="00655EE1" w:rsidRDefault="00873CBD" w:rsidP="00873CBD">
      <w:pPr>
        <w:rPr>
          <w:rFonts w:ascii="Times New Roman" w:hAnsi="Times New Roman" w:cs="Times New Roman"/>
          <w:sz w:val="24"/>
          <w:szCs w:val="24"/>
        </w:rPr>
      </w:pPr>
      <w:r w:rsidRPr="00655EE1">
        <w:rPr>
          <w:rFonts w:ascii="Times New Roman" w:hAnsi="Times New Roman" w:cs="Times New Roman"/>
          <w:sz w:val="24"/>
          <w:szCs w:val="24"/>
        </w:rPr>
        <w:t>Patient’s Signature</w:t>
      </w:r>
      <w:proofErr w:type="gramStart"/>
      <w:r w:rsidRPr="00655EE1">
        <w:rPr>
          <w:rFonts w:ascii="Times New Roman" w:hAnsi="Times New Roman" w:cs="Times New Roman"/>
          <w:sz w:val="24"/>
          <w:szCs w:val="24"/>
        </w:rPr>
        <w:t>:_</w:t>
      </w:r>
      <w:proofErr w:type="gramEnd"/>
      <w:r w:rsidRPr="00655EE1">
        <w:rPr>
          <w:rFonts w:ascii="Times New Roman" w:hAnsi="Times New Roman" w:cs="Times New Roman"/>
          <w:sz w:val="24"/>
          <w:szCs w:val="24"/>
        </w:rPr>
        <w:t>____________________________________</w:t>
      </w:r>
    </w:p>
    <w:p w:rsidR="00873CBD" w:rsidRPr="00655EE1" w:rsidRDefault="00873CBD" w:rsidP="00873CBD">
      <w:pPr>
        <w:rPr>
          <w:rFonts w:ascii="Times New Roman" w:hAnsi="Times New Roman" w:cs="Times New Roman"/>
          <w:sz w:val="24"/>
          <w:szCs w:val="24"/>
        </w:rPr>
      </w:pPr>
      <w:r w:rsidRPr="00655EE1">
        <w:rPr>
          <w:rFonts w:ascii="Times New Roman" w:hAnsi="Times New Roman" w:cs="Times New Roman"/>
          <w:sz w:val="24"/>
          <w:szCs w:val="24"/>
        </w:rPr>
        <w:lastRenderedPageBreak/>
        <w:t>Witness’s Signature</w:t>
      </w:r>
      <w:proofErr w:type="gramStart"/>
      <w:r w:rsidRPr="00655EE1">
        <w:rPr>
          <w:rFonts w:ascii="Times New Roman" w:hAnsi="Times New Roman" w:cs="Times New Roman"/>
          <w:sz w:val="24"/>
          <w:szCs w:val="24"/>
        </w:rPr>
        <w:t>:_</w:t>
      </w:r>
      <w:proofErr w:type="gramEnd"/>
      <w:r w:rsidRPr="00655EE1">
        <w:rPr>
          <w:rFonts w:ascii="Times New Roman" w:hAnsi="Times New Roman" w:cs="Times New Roman"/>
          <w:sz w:val="24"/>
          <w:szCs w:val="24"/>
        </w:rPr>
        <w:t>____________________________________</w:t>
      </w:r>
    </w:p>
    <w:p w:rsidR="00873CBD" w:rsidRPr="00655EE1" w:rsidRDefault="00873CBD" w:rsidP="00873CBD">
      <w:pPr>
        <w:rPr>
          <w:rFonts w:ascii="Times New Roman" w:hAnsi="Times New Roman" w:cs="Times New Roman"/>
          <w:sz w:val="24"/>
          <w:szCs w:val="24"/>
        </w:rPr>
      </w:pPr>
      <w:r w:rsidRPr="00655EE1">
        <w:rPr>
          <w:rFonts w:ascii="Times New Roman" w:hAnsi="Times New Roman" w:cs="Times New Roman"/>
          <w:sz w:val="24"/>
          <w:szCs w:val="24"/>
        </w:rPr>
        <w:t>Date</w:t>
      </w:r>
      <w:proofErr w:type="gramStart"/>
      <w:r w:rsidRPr="00655EE1">
        <w:rPr>
          <w:rFonts w:ascii="Times New Roman" w:hAnsi="Times New Roman" w:cs="Times New Roman"/>
          <w:sz w:val="24"/>
          <w:szCs w:val="24"/>
        </w:rPr>
        <w:t>:_</w:t>
      </w:r>
      <w:proofErr w:type="gramEnd"/>
      <w:r w:rsidRPr="00655EE1">
        <w:rPr>
          <w:rFonts w:ascii="Times New Roman" w:hAnsi="Times New Roman" w:cs="Times New Roman"/>
          <w:sz w:val="24"/>
          <w:szCs w:val="24"/>
        </w:rPr>
        <w:t>________________________________________________</w:t>
      </w:r>
    </w:p>
    <w:p w:rsidR="00873CBD" w:rsidRPr="00A53CA8" w:rsidRDefault="00873CBD" w:rsidP="00873CBD">
      <w:pPr>
        <w:pStyle w:val="ListParagraph"/>
        <w:rPr>
          <w:rFonts w:ascii="Times New Roman" w:hAnsi="Times New Roman" w:cs="Times New Roman"/>
          <w:sz w:val="24"/>
          <w:szCs w:val="24"/>
        </w:rPr>
      </w:pPr>
    </w:p>
    <w:p w:rsidR="005F1756" w:rsidRPr="00873CBD" w:rsidRDefault="005F1756" w:rsidP="00873CBD">
      <w:pPr>
        <w:rPr>
          <w:szCs w:val="24"/>
        </w:rPr>
      </w:pPr>
    </w:p>
    <w:sectPr w:rsidR="005F1756" w:rsidRPr="00873CBD" w:rsidSect="001140F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26781"/>
    <w:multiLevelType w:val="hybridMultilevel"/>
    <w:tmpl w:val="17E072C8"/>
    <w:lvl w:ilvl="0" w:tplc="40090001">
      <w:start w:val="1"/>
      <w:numFmt w:val="bullet"/>
      <w:lvlText w:val=""/>
      <w:lvlJc w:val="left"/>
      <w:pPr>
        <w:ind w:left="770" w:hanging="360"/>
      </w:pPr>
      <w:rPr>
        <w:rFonts w:ascii="Symbol" w:hAnsi="Symbol" w:hint="default"/>
      </w:rPr>
    </w:lvl>
    <w:lvl w:ilvl="1" w:tplc="40090003" w:tentative="1">
      <w:start w:val="1"/>
      <w:numFmt w:val="bullet"/>
      <w:lvlText w:val="o"/>
      <w:lvlJc w:val="left"/>
      <w:pPr>
        <w:ind w:left="1490" w:hanging="360"/>
      </w:pPr>
      <w:rPr>
        <w:rFonts w:ascii="Courier New" w:hAnsi="Courier New" w:cs="Courier New" w:hint="default"/>
      </w:rPr>
    </w:lvl>
    <w:lvl w:ilvl="2" w:tplc="40090005" w:tentative="1">
      <w:start w:val="1"/>
      <w:numFmt w:val="bullet"/>
      <w:lvlText w:val=""/>
      <w:lvlJc w:val="left"/>
      <w:pPr>
        <w:ind w:left="2210" w:hanging="360"/>
      </w:pPr>
      <w:rPr>
        <w:rFonts w:ascii="Wingdings" w:hAnsi="Wingdings" w:hint="default"/>
      </w:rPr>
    </w:lvl>
    <w:lvl w:ilvl="3" w:tplc="40090001" w:tentative="1">
      <w:start w:val="1"/>
      <w:numFmt w:val="bullet"/>
      <w:lvlText w:val=""/>
      <w:lvlJc w:val="left"/>
      <w:pPr>
        <w:ind w:left="2930" w:hanging="360"/>
      </w:pPr>
      <w:rPr>
        <w:rFonts w:ascii="Symbol" w:hAnsi="Symbol" w:hint="default"/>
      </w:rPr>
    </w:lvl>
    <w:lvl w:ilvl="4" w:tplc="40090003" w:tentative="1">
      <w:start w:val="1"/>
      <w:numFmt w:val="bullet"/>
      <w:lvlText w:val="o"/>
      <w:lvlJc w:val="left"/>
      <w:pPr>
        <w:ind w:left="3650" w:hanging="360"/>
      </w:pPr>
      <w:rPr>
        <w:rFonts w:ascii="Courier New" w:hAnsi="Courier New" w:cs="Courier New" w:hint="default"/>
      </w:rPr>
    </w:lvl>
    <w:lvl w:ilvl="5" w:tplc="40090005" w:tentative="1">
      <w:start w:val="1"/>
      <w:numFmt w:val="bullet"/>
      <w:lvlText w:val=""/>
      <w:lvlJc w:val="left"/>
      <w:pPr>
        <w:ind w:left="4370" w:hanging="360"/>
      </w:pPr>
      <w:rPr>
        <w:rFonts w:ascii="Wingdings" w:hAnsi="Wingdings" w:hint="default"/>
      </w:rPr>
    </w:lvl>
    <w:lvl w:ilvl="6" w:tplc="40090001" w:tentative="1">
      <w:start w:val="1"/>
      <w:numFmt w:val="bullet"/>
      <w:lvlText w:val=""/>
      <w:lvlJc w:val="left"/>
      <w:pPr>
        <w:ind w:left="5090" w:hanging="360"/>
      </w:pPr>
      <w:rPr>
        <w:rFonts w:ascii="Symbol" w:hAnsi="Symbol" w:hint="default"/>
      </w:rPr>
    </w:lvl>
    <w:lvl w:ilvl="7" w:tplc="40090003" w:tentative="1">
      <w:start w:val="1"/>
      <w:numFmt w:val="bullet"/>
      <w:lvlText w:val="o"/>
      <w:lvlJc w:val="left"/>
      <w:pPr>
        <w:ind w:left="5810" w:hanging="360"/>
      </w:pPr>
      <w:rPr>
        <w:rFonts w:ascii="Courier New" w:hAnsi="Courier New" w:cs="Courier New" w:hint="default"/>
      </w:rPr>
    </w:lvl>
    <w:lvl w:ilvl="8" w:tplc="40090005" w:tentative="1">
      <w:start w:val="1"/>
      <w:numFmt w:val="bullet"/>
      <w:lvlText w:val=""/>
      <w:lvlJc w:val="left"/>
      <w:pPr>
        <w:ind w:left="6530" w:hanging="360"/>
      </w:pPr>
      <w:rPr>
        <w:rFonts w:ascii="Wingdings" w:hAnsi="Wingdings" w:hint="default"/>
      </w:rPr>
    </w:lvl>
  </w:abstractNum>
  <w:abstractNum w:abstractNumId="1">
    <w:nsid w:val="1C924F12"/>
    <w:multiLevelType w:val="hybridMultilevel"/>
    <w:tmpl w:val="43AA43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useFELayout/>
  </w:compat>
  <w:rsids>
    <w:rsidRoot w:val="00C02B6C"/>
    <w:rsid w:val="001140FC"/>
    <w:rsid w:val="0015083A"/>
    <w:rsid w:val="005F1756"/>
    <w:rsid w:val="00655EE1"/>
    <w:rsid w:val="00781B93"/>
    <w:rsid w:val="008169A1"/>
    <w:rsid w:val="00844564"/>
    <w:rsid w:val="00873CBD"/>
    <w:rsid w:val="00A53CA8"/>
    <w:rsid w:val="00A57593"/>
    <w:rsid w:val="00AC7CA9"/>
    <w:rsid w:val="00BA30FA"/>
    <w:rsid w:val="00C02B6C"/>
    <w:rsid w:val="00C31BE1"/>
    <w:rsid w:val="00D20231"/>
    <w:rsid w:val="00D44910"/>
    <w:rsid w:val="00DE0838"/>
    <w:rsid w:val="00EE558F"/>
    <w:rsid w:val="00F103CF"/>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0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2B6C"/>
    <w:pPr>
      <w:ind w:left="720"/>
      <w:contextualSpacing/>
    </w:pPr>
  </w:style>
  <w:style w:type="character" w:styleId="Emphasis">
    <w:name w:val="Emphasis"/>
    <w:basedOn w:val="DefaultParagraphFont"/>
    <w:uiPriority w:val="20"/>
    <w:qFormat/>
    <w:rsid w:val="008169A1"/>
    <w:rPr>
      <w:i/>
      <w:iCs/>
    </w:rPr>
  </w:style>
  <w:style w:type="character" w:styleId="Strong">
    <w:name w:val="Strong"/>
    <w:basedOn w:val="DefaultParagraphFont"/>
    <w:uiPriority w:val="22"/>
    <w:qFormat/>
    <w:rsid w:val="008169A1"/>
    <w:rPr>
      <w:b/>
      <w:bCs/>
    </w:rPr>
  </w:style>
</w:styles>
</file>

<file path=word/webSettings.xml><?xml version="1.0" encoding="utf-8"?>
<w:webSettings xmlns:r="http://schemas.openxmlformats.org/officeDocument/2006/relationships" xmlns:w="http://schemas.openxmlformats.org/wordprocessingml/2006/main">
  <w:divs>
    <w:div w:id="149643251">
      <w:bodyDiv w:val="1"/>
      <w:marLeft w:val="0"/>
      <w:marRight w:val="0"/>
      <w:marTop w:val="0"/>
      <w:marBottom w:val="0"/>
      <w:divBdr>
        <w:top w:val="none" w:sz="0" w:space="0" w:color="auto"/>
        <w:left w:val="none" w:sz="0" w:space="0" w:color="auto"/>
        <w:bottom w:val="none" w:sz="0" w:space="0" w:color="auto"/>
        <w:right w:val="none" w:sz="0" w:space="0" w:color="auto"/>
      </w:divBdr>
    </w:div>
    <w:div w:id="587663099">
      <w:bodyDiv w:val="1"/>
      <w:marLeft w:val="0"/>
      <w:marRight w:val="0"/>
      <w:marTop w:val="0"/>
      <w:marBottom w:val="0"/>
      <w:divBdr>
        <w:top w:val="none" w:sz="0" w:space="0" w:color="auto"/>
        <w:left w:val="none" w:sz="0" w:space="0" w:color="auto"/>
        <w:bottom w:val="none" w:sz="0" w:space="0" w:color="auto"/>
        <w:right w:val="none" w:sz="0" w:space="0" w:color="auto"/>
      </w:divBdr>
    </w:div>
    <w:div w:id="1434667794">
      <w:bodyDiv w:val="1"/>
      <w:marLeft w:val="0"/>
      <w:marRight w:val="0"/>
      <w:marTop w:val="0"/>
      <w:marBottom w:val="0"/>
      <w:divBdr>
        <w:top w:val="none" w:sz="0" w:space="0" w:color="auto"/>
        <w:left w:val="none" w:sz="0" w:space="0" w:color="auto"/>
        <w:bottom w:val="none" w:sz="0" w:space="0" w:color="auto"/>
        <w:right w:val="none" w:sz="0" w:space="0" w:color="auto"/>
      </w:divBdr>
    </w:div>
    <w:div w:id="199729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843</Words>
  <Characters>4808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Kashif Ali</dc:creator>
  <cp:lastModifiedBy>Kashif Ali</cp:lastModifiedBy>
  <cp:revision>7</cp:revision>
  <dcterms:created xsi:type="dcterms:W3CDTF">2018-09-22T10:38:00Z</dcterms:created>
  <dcterms:modified xsi:type="dcterms:W3CDTF">2018-10-04T06:27:00Z</dcterms:modified>
</cp:coreProperties>
</file>